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4E563" w14:textId="77777777" w:rsidR="001A553D" w:rsidRDefault="00000000">
      <w:pPr>
        <w:jc w:val="center"/>
        <w:rPr>
          <w:rFonts w:ascii="宋体" w:eastAsia="宋体" w:hAnsi="宋体" w:cs="宋体" w:hint="eastAsia"/>
          <w:b/>
          <w:bCs/>
          <w:sz w:val="40"/>
          <w:szCs w:val="48"/>
        </w:rPr>
      </w:pPr>
      <w:r>
        <w:rPr>
          <w:rFonts w:ascii="宋体" w:eastAsia="宋体" w:hAnsi="宋体" w:cs="宋体" w:hint="eastAsia"/>
          <w:b/>
          <w:bCs/>
          <w:sz w:val="40"/>
          <w:szCs w:val="48"/>
        </w:rPr>
        <w:t>开通会员缴费支付操作手册</w:t>
      </w:r>
    </w:p>
    <w:p w14:paraId="6040DF87" w14:textId="77777777" w:rsidR="001A553D" w:rsidRDefault="00000000">
      <w:pPr>
        <w:numPr>
          <w:ilvl w:val="0"/>
          <w:numId w:val="2"/>
        </w:numPr>
        <w:rPr>
          <w:rFonts w:ascii="宋体" w:eastAsia="宋体" w:hAnsi="宋体" w:cs="宋体" w:hint="eastAsia"/>
          <w:b/>
          <w:bCs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sz w:val="24"/>
          <w:szCs w:val="32"/>
        </w:rPr>
        <w:t>登录系统</w:t>
      </w:r>
    </w:p>
    <w:p w14:paraId="33CC32B5" w14:textId="77777777" w:rsidR="001A553D" w:rsidRDefault="00000000">
      <w:pPr>
        <w:rPr>
          <w:rFonts w:ascii="宋体" w:eastAsia="宋体" w:hAnsi="宋体" w:cs="宋体" w:hint="eastAsia"/>
          <w:b/>
          <w:bCs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sz w:val="24"/>
          <w:szCs w:val="32"/>
        </w:rPr>
        <w:t>访问登录地址：http://app.hmjtztb.com/jypt/j_form/gysloginpath</w:t>
      </w:r>
    </w:p>
    <w:p w14:paraId="3BC21C7A" w14:textId="77777777" w:rsidR="001A553D" w:rsidRDefault="00000000">
      <w:r>
        <w:rPr>
          <w:noProof/>
        </w:rPr>
        <w:drawing>
          <wp:anchor distT="0" distB="0" distL="114300" distR="114300" simplePos="0" relativeHeight="251659264" behindDoc="0" locked="0" layoutInCell="1" allowOverlap="1" wp14:anchorId="0CFF8F25" wp14:editId="43232BD9">
            <wp:simplePos x="0" y="0"/>
            <wp:positionH relativeFrom="column">
              <wp:posOffset>350520</wp:posOffset>
            </wp:positionH>
            <wp:positionV relativeFrom="paragraph">
              <wp:posOffset>152400</wp:posOffset>
            </wp:positionV>
            <wp:extent cx="3582035" cy="274955"/>
            <wp:effectExtent l="0" t="0" r="14605" b="14605"/>
            <wp:wrapNone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82035" cy="27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114300" distR="114300" wp14:anchorId="37560085" wp14:editId="795EBC3D">
            <wp:extent cx="5265420" cy="3143885"/>
            <wp:effectExtent l="0" t="0" r="762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14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CB3C2E" w14:textId="77777777" w:rsidR="001A553D" w:rsidRDefault="00000000">
      <w:pPr>
        <w:rPr>
          <w:rFonts w:ascii="宋体" w:eastAsia="宋体" w:hAnsi="宋体" w:cs="宋体" w:hint="eastAsia"/>
          <w:b/>
          <w:bCs/>
          <w:sz w:val="40"/>
          <w:szCs w:val="48"/>
        </w:rPr>
      </w:pPr>
      <w:r>
        <w:rPr>
          <w:rFonts w:ascii="宋体" w:eastAsia="宋体" w:hAnsi="宋体" w:cs="宋体" w:hint="eastAsia"/>
          <w:b/>
          <w:bCs/>
          <w:sz w:val="40"/>
          <w:szCs w:val="48"/>
        </w:rPr>
        <w:t>或者使用数字证书（CA）登录</w:t>
      </w:r>
    </w:p>
    <w:p w14:paraId="2FD06B9B" w14:textId="77777777" w:rsidR="001A553D" w:rsidRDefault="00000000">
      <w:pPr>
        <w:rPr>
          <w:rFonts w:ascii="宋体" w:eastAsia="宋体" w:hAnsi="宋体" w:cs="宋体" w:hint="eastAsia"/>
          <w:b/>
          <w:bCs/>
          <w:sz w:val="40"/>
          <w:szCs w:val="48"/>
        </w:rPr>
      </w:pPr>
      <w:r>
        <w:rPr>
          <w:rFonts w:ascii="宋体" w:eastAsia="宋体" w:hAnsi="宋体" w:cs="宋体" w:hint="eastAsia"/>
          <w:b/>
          <w:bCs/>
          <w:sz w:val="40"/>
          <w:szCs w:val="48"/>
        </w:rPr>
        <w:t>数字证书（CA）只能在IE浏览器或360兼容模式下使用</w:t>
      </w:r>
    </w:p>
    <w:p w14:paraId="69BCEA4E" w14:textId="77777777" w:rsidR="001A553D" w:rsidRDefault="00000000">
      <w:r>
        <w:rPr>
          <w:noProof/>
        </w:rPr>
        <w:drawing>
          <wp:anchor distT="0" distB="0" distL="114300" distR="114300" simplePos="0" relativeHeight="251660288" behindDoc="0" locked="0" layoutInCell="1" allowOverlap="1" wp14:anchorId="42686CC4" wp14:editId="3B2177BD">
            <wp:simplePos x="0" y="0"/>
            <wp:positionH relativeFrom="column">
              <wp:posOffset>715645</wp:posOffset>
            </wp:positionH>
            <wp:positionV relativeFrom="paragraph">
              <wp:posOffset>236220</wp:posOffset>
            </wp:positionV>
            <wp:extent cx="740410" cy="186055"/>
            <wp:effectExtent l="0" t="0" r="6350" b="12065"/>
            <wp:wrapNone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0410" cy="18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114300" distR="114300" wp14:anchorId="0DFB7404" wp14:editId="029E7594">
            <wp:extent cx="5269865" cy="3160395"/>
            <wp:effectExtent l="0" t="0" r="317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16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7599BE" w14:textId="77777777" w:rsidR="001A553D" w:rsidRDefault="001A553D"/>
    <w:p w14:paraId="2D97B49D" w14:textId="77777777" w:rsidR="001A553D" w:rsidRDefault="001A553D"/>
    <w:p w14:paraId="2FF8B36B" w14:textId="77777777" w:rsidR="001A553D" w:rsidRDefault="001A553D"/>
    <w:p w14:paraId="7307D52D" w14:textId="77777777" w:rsidR="001A553D" w:rsidRDefault="001A553D"/>
    <w:p w14:paraId="0E8A203A" w14:textId="77777777" w:rsidR="001A553D" w:rsidRDefault="001A553D"/>
    <w:p w14:paraId="640314BB" w14:textId="77777777" w:rsidR="001A553D" w:rsidRDefault="00000000">
      <w:pPr>
        <w:numPr>
          <w:ilvl w:val="0"/>
          <w:numId w:val="2"/>
        </w:numPr>
        <w:rPr>
          <w:rFonts w:ascii="宋体" w:eastAsia="宋体" w:hAnsi="宋体" w:cs="宋体" w:hint="eastAsia"/>
          <w:b/>
          <w:bCs/>
          <w:sz w:val="40"/>
          <w:szCs w:val="48"/>
        </w:rPr>
      </w:pPr>
      <w:r>
        <w:rPr>
          <w:rFonts w:ascii="宋体" w:eastAsia="宋体" w:hAnsi="宋体" w:cs="宋体" w:hint="eastAsia"/>
          <w:b/>
          <w:bCs/>
          <w:sz w:val="40"/>
          <w:szCs w:val="48"/>
        </w:rPr>
        <w:t>会员申请</w:t>
      </w:r>
    </w:p>
    <w:p w14:paraId="653F2498" w14:textId="77777777" w:rsidR="001A553D" w:rsidRDefault="00000000">
      <w:pPr>
        <w:rPr>
          <w:rFonts w:ascii="宋体" w:eastAsia="宋体" w:hAnsi="宋体" w:cs="宋体" w:hint="eastAsia"/>
          <w:b/>
          <w:bCs/>
          <w:color w:val="FF0000"/>
          <w:sz w:val="40"/>
          <w:szCs w:val="48"/>
        </w:rPr>
      </w:pPr>
      <w:r>
        <w:rPr>
          <w:rFonts w:ascii="宋体" w:eastAsia="宋体" w:hAnsi="宋体" w:cs="宋体" w:hint="eastAsia"/>
          <w:b/>
          <w:bCs/>
          <w:sz w:val="40"/>
          <w:szCs w:val="48"/>
        </w:rPr>
        <w:t>会员缴费支持</w:t>
      </w:r>
      <w:r>
        <w:rPr>
          <w:rFonts w:ascii="宋体" w:eastAsia="宋体" w:hAnsi="宋体" w:cs="宋体" w:hint="eastAsia"/>
          <w:b/>
          <w:bCs/>
          <w:color w:val="FF0000"/>
          <w:sz w:val="40"/>
          <w:szCs w:val="48"/>
        </w:rPr>
        <w:t>线上缴费</w:t>
      </w:r>
      <w:r>
        <w:rPr>
          <w:rFonts w:ascii="宋体" w:eastAsia="宋体" w:hAnsi="宋体" w:cs="宋体" w:hint="eastAsia"/>
          <w:b/>
          <w:bCs/>
          <w:sz w:val="40"/>
          <w:szCs w:val="48"/>
        </w:rPr>
        <w:t>及</w:t>
      </w:r>
      <w:r>
        <w:rPr>
          <w:rFonts w:ascii="宋体" w:eastAsia="宋体" w:hAnsi="宋体" w:cs="宋体" w:hint="eastAsia"/>
          <w:b/>
          <w:bCs/>
          <w:color w:val="FF0000"/>
          <w:sz w:val="40"/>
          <w:szCs w:val="48"/>
        </w:rPr>
        <w:t>线下缴费。</w:t>
      </w:r>
    </w:p>
    <w:p w14:paraId="426BD32E" w14:textId="77777777" w:rsidR="001A553D" w:rsidRDefault="00000000">
      <w:pPr>
        <w:rPr>
          <w:rFonts w:ascii="宋体" w:eastAsia="宋体" w:hAnsi="宋体" w:cs="宋体" w:hint="eastAsia"/>
          <w:b/>
          <w:bCs/>
          <w:color w:val="FF0000"/>
          <w:sz w:val="40"/>
          <w:szCs w:val="48"/>
        </w:rPr>
      </w:pPr>
      <w:r>
        <w:rPr>
          <w:rFonts w:ascii="宋体" w:eastAsia="宋体" w:hAnsi="宋体" w:cs="宋体" w:hint="eastAsia"/>
          <w:b/>
          <w:bCs/>
          <w:color w:val="FF0000"/>
          <w:sz w:val="40"/>
          <w:szCs w:val="48"/>
        </w:rPr>
        <w:t>线下缴费，转账账号如下：</w:t>
      </w:r>
    </w:p>
    <w:p w14:paraId="3D915E22" w14:textId="77777777" w:rsidR="001A553D" w:rsidRDefault="00000000">
      <w:pPr>
        <w:rPr>
          <w:rFonts w:ascii="宋体" w:eastAsia="宋体" w:hAnsi="宋体" w:cs="宋体" w:hint="eastAsia"/>
          <w:b/>
          <w:bCs/>
          <w:color w:val="FF0000"/>
          <w:sz w:val="40"/>
          <w:szCs w:val="48"/>
        </w:rPr>
      </w:pPr>
      <w:r>
        <w:rPr>
          <w:rFonts w:ascii="宋体" w:eastAsia="宋体" w:hAnsi="宋体" w:cs="宋体" w:hint="eastAsia"/>
          <w:b/>
          <w:bCs/>
          <w:color w:val="FF0000"/>
          <w:sz w:val="40"/>
          <w:szCs w:val="48"/>
        </w:rPr>
        <w:t> 开户名称：景德镇黑猫咨询有限责任公司</w:t>
      </w:r>
    </w:p>
    <w:p w14:paraId="0CD510B4" w14:textId="2211002F" w:rsidR="001A553D" w:rsidRDefault="00000000">
      <w:pPr>
        <w:ind w:firstLineChars="100" w:firstLine="402"/>
        <w:rPr>
          <w:rFonts w:ascii="宋体" w:eastAsia="宋体" w:hAnsi="宋体" w:cs="宋体" w:hint="eastAsia"/>
          <w:b/>
          <w:bCs/>
          <w:color w:val="FF0000"/>
          <w:sz w:val="40"/>
          <w:szCs w:val="48"/>
        </w:rPr>
      </w:pPr>
      <w:r>
        <w:rPr>
          <w:rFonts w:ascii="宋体" w:eastAsia="宋体" w:hAnsi="宋体" w:cs="宋体" w:hint="eastAsia"/>
          <w:b/>
          <w:bCs/>
          <w:color w:val="FF0000"/>
          <w:sz w:val="40"/>
          <w:szCs w:val="48"/>
        </w:rPr>
        <w:t>账号：</w:t>
      </w:r>
      <w:r w:rsidR="009E4E5B" w:rsidRPr="009E4E5B">
        <w:rPr>
          <w:rFonts w:ascii="宋体" w:eastAsia="宋体" w:hAnsi="宋体" w:cs="宋体"/>
          <w:b/>
          <w:bCs/>
          <w:color w:val="FF0000"/>
          <w:sz w:val="40"/>
          <w:szCs w:val="48"/>
        </w:rPr>
        <w:t>798900587510201</w:t>
      </w:r>
    </w:p>
    <w:p w14:paraId="3A9C28C1" w14:textId="77777777" w:rsidR="009E4E5B" w:rsidRDefault="009E4E5B" w:rsidP="009E4E5B">
      <w:pPr>
        <w:ind w:firstLineChars="100" w:firstLine="402"/>
        <w:rPr>
          <w:rFonts w:ascii="宋体" w:eastAsia="宋体" w:hAnsi="宋体" w:cs="宋体"/>
          <w:b/>
          <w:bCs/>
          <w:color w:val="FF0000"/>
          <w:sz w:val="40"/>
          <w:szCs w:val="48"/>
        </w:rPr>
      </w:pPr>
      <w:r w:rsidRPr="009E4E5B">
        <w:rPr>
          <w:rFonts w:ascii="宋体" w:eastAsia="宋体" w:hAnsi="宋体" w:cs="宋体" w:hint="eastAsia"/>
          <w:b/>
          <w:bCs/>
          <w:color w:val="FF0000"/>
          <w:sz w:val="40"/>
          <w:szCs w:val="48"/>
        </w:rPr>
        <w:t>开户行全称:招商银行股份有限公司景德镇分行开</w:t>
      </w:r>
    </w:p>
    <w:p w14:paraId="50AB933D" w14:textId="0A497BA4" w:rsidR="009E4E5B" w:rsidRDefault="009E4E5B" w:rsidP="009E4E5B">
      <w:pPr>
        <w:ind w:firstLineChars="100" w:firstLine="402"/>
        <w:rPr>
          <w:rFonts w:ascii="宋体" w:eastAsia="宋体" w:hAnsi="宋体" w:cs="宋体" w:hint="eastAsia"/>
          <w:b/>
          <w:bCs/>
          <w:color w:val="FF0000"/>
          <w:sz w:val="40"/>
          <w:szCs w:val="48"/>
        </w:rPr>
      </w:pPr>
      <w:proofErr w:type="gramStart"/>
      <w:r w:rsidRPr="009E4E5B">
        <w:rPr>
          <w:rFonts w:ascii="宋体" w:eastAsia="宋体" w:hAnsi="宋体" w:cs="宋体" w:hint="eastAsia"/>
          <w:b/>
          <w:bCs/>
          <w:color w:val="FF0000"/>
          <w:sz w:val="40"/>
          <w:szCs w:val="48"/>
        </w:rPr>
        <w:t>户行联</w:t>
      </w:r>
      <w:proofErr w:type="gramEnd"/>
      <w:r w:rsidRPr="009E4E5B">
        <w:rPr>
          <w:rFonts w:ascii="宋体" w:eastAsia="宋体" w:hAnsi="宋体" w:cs="宋体" w:hint="eastAsia"/>
          <w:b/>
          <w:bCs/>
          <w:color w:val="FF0000"/>
          <w:sz w:val="40"/>
          <w:szCs w:val="48"/>
        </w:rPr>
        <w:t>行号:308422092041</w:t>
      </w:r>
    </w:p>
    <w:p w14:paraId="2A0E5B48" w14:textId="347D0100" w:rsidR="001A553D" w:rsidRDefault="00000000">
      <w:pPr>
        <w:rPr>
          <w:rFonts w:ascii="宋体" w:eastAsia="宋体" w:hAnsi="宋体" w:cs="宋体" w:hint="eastAsia"/>
          <w:b/>
          <w:bCs/>
          <w:color w:val="FF0000"/>
          <w:sz w:val="40"/>
          <w:szCs w:val="48"/>
        </w:rPr>
      </w:pPr>
      <w:r>
        <w:rPr>
          <w:rFonts w:ascii="宋体" w:eastAsia="宋体" w:hAnsi="宋体" w:cs="宋体" w:hint="eastAsia"/>
          <w:b/>
          <w:bCs/>
          <w:color w:val="FF0000"/>
          <w:sz w:val="40"/>
          <w:szCs w:val="48"/>
        </w:rPr>
        <w:t> 注：转账时请备注“</w:t>
      </w:r>
      <w:proofErr w:type="spellStart"/>
      <w:r>
        <w:rPr>
          <w:rFonts w:ascii="宋体" w:eastAsia="宋体" w:hAnsi="宋体" w:cs="宋体" w:hint="eastAsia"/>
          <w:b/>
          <w:bCs/>
          <w:color w:val="FF0000"/>
          <w:sz w:val="40"/>
          <w:szCs w:val="48"/>
        </w:rPr>
        <w:t>xxxx</w:t>
      </w:r>
      <w:proofErr w:type="spellEnd"/>
      <w:r>
        <w:rPr>
          <w:rFonts w:ascii="宋体" w:eastAsia="宋体" w:hAnsi="宋体" w:cs="宋体" w:hint="eastAsia"/>
          <w:b/>
          <w:bCs/>
          <w:color w:val="FF0000"/>
          <w:sz w:val="40"/>
          <w:szCs w:val="48"/>
        </w:rPr>
        <w:t>公司--平台会员费”</w:t>
      </w:r>
    </w:p>
    <w:p w14:paraId="03D0A849" w14:textId="77777777" w:rsidR="001A553D" w:rsidRDefault="001A553D">
      <w:pPr>
        <w:rPr>
          <w:rFonts w:ascii="宋体" w:eastAsia="宋体" w:hAnsi="宋体" w:cs="宋体" w:hint="eastAsia"/>
          <w:b/>
          <w:bCs/>
          <w:color w:val="FF0000"/>
        </w:rPr>
      </w:pPr>
    </w:p>
    <w:p w14:paraId="76D4A4CD" w14:textId="77777777" w:rsidR="001A553D" w:rsidRDefault="00000000">
      <w:pPr>
        <w:rPr>
          <w:rFonts w:ascii="宋体" w:eastAsia="宋体" w:hAnsi="宋体" w:cs="宋体" w:hint="eastAsia"/>
          <w:b/>
          <w:bCs/>
          <w:sz w:val="40"/>
          <w:szCs w:val="48"/>
        </w:rPr>
      </w:pPr>
      <w:r>
        <w:rPr>
          <w:rFonts w:ascii="宋体" w:eastAsia="宋体" w:hAnsi="宋体" w:cs="宋体" w:hint="eastAsia"/>
          <w:b/>
          <w:bCs/>
          <w:sz w:val="40"/>
          <w:szCs w:val="48"/>
        </w:rPr>
        <w:t>缴费后在平台上传转账凭证。操作如下：</w:t>
      </w:r>
    </w:p>
    <w:p w14:paraId="56C333B9" w14:textId="77777777" w:rsidR="001A553D" w:rsidRDefault="00000000">
      <w:pPr>
        <w:rPr>
          <w:rFonts w:ascii="宋体" w:eastAsia="宋体" w:hAnsi="宋体" w:cs="宋体" w:hint="eastAsia"/>
          <w:b/>
          <w:bCs/>
          <w:sz w:val="40"/>
          <w:szCs w:val="48"/>
        </w:rPr>
      </w:pPr>
      <w:r>
        <w:rPr>
          <w:rFonts w:ascii="宋体" w:eastAsia="宋体" w:hAnsi="宋体" w:cs="宋体" w:hint="eastAsia"/>
          <w:b/>
          <w:bCs/>
          <w:sz w:val="40"/>
          <w:szCs w:val="48"/>
        </w:rPr>
        <w:t>导航菜单选择会员申请，选择线下支付，选择会员时长，确认金额，上传转账凭证，提交审核。</w:t>
      </w:r>
    </w:p>
    <w:p w14:paraId="19A425BD" w14:textId="77777777" w:rsidR="001A553D" w:rsidRDefault="00000000">
      <w:r>
        <w:rPr>
          <w:noProof/>
        </w:rPr>
        <w:lastRenderedPageBreak/>
        <w:drawing>
          <wp:inline distT="0" distB="0" distL="114300" distR="114300" wp14:anchorId="1411641E" wp14:editId="7A3A92F6">
            <wp:extent cx="5267960" cy="3326130"/>
            <wp:effectExtent l="0" t="0" r="5080" b="1143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326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487BDB" w14:textId="77777777" w:rsidR="001A553D" w:rsidRDefault="00000000">
      <w:pPr>
        <w:rPr>
          <w:b/>
          <w:bCs/>
          <w:sz w:val="44"/>
          <w:szCs w:val="52"/>
        </w:rPr>
      </w:pPr>
      <w:r>
        <w:rPr>
          <w:rFonts w:hint="eastAsia"/>
          <w:b/>
          <w:bCs/>
          <w:sz w:val="44"/>
          <w:szCs w:val="52"/>
        </w:rPr>
        <w:t>等待审核通过，工作人员会及时处理请勿电话催促谢谢！项目紧急请提前进行申请！</w:t>
      </w:r>
    </w:p>
    <w:p w14:paraId="7CC4633C" w14:textId="77777777" w:rsidR="001A553D" w:rsidRDefault="00000000">
      <w:r>
        <w:rPr>
          <w:noProof/>
        </w:rPr>
        <w:drawing>
          <wp:inline distT="0" distB="0" distL="114300" distR="114300" wp14:anchorId="3424E3D3" wp14:editId="0644E442">
            <wp:extent cx="5273675" cy="3228340"/>
            <wp:effectExtent l="0" t="0" r="14605" b="2540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22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1FFD78" w14:textId="77777777" w:rsidR="001A553D" w:rsidRDefault="001A553D"/>
    <w:p w14:paraId="074BA410" w14:textId="77777777" w:rsidR="001A553D" w:rsidRDefault="00000000">
      <w:pPr>
        <w:rPr>
          <w:b/>
          <w:bCs/>
          <w:sz w:val="44"/>
          <w:szCs w:val="52"/>
        </w:rPr>
      </w:pPr>
      <w:r>
        <w:rPr>
          <w:rFonts w:hint="eastAsia"/>
          <w:b/>
          <w:bCs/>
          <w:sz w:val="44"/>
          <w:szCs w:val="52"/>
        </w:rPr>
        <w:t>线上支付</w:t>
      </w:r>
    </w:p>
    <w:p w14:paraId="7BE1A784" w14:textId="77777777" w:rsidR="001A553D" w:rsidRDefault="00000000">
      <w:pPr>
        <w:rPr>
          <w:rFonts w:ascii="宋体" w:eastAsia="宋体" w:hAnsi="宋体" w:cs="宋体" w:hint="eastAsia"/>
          <w:b/>
          <w:bCs/>
          <w:sz w:val="40"/>
          <w:szCs w:val="48"/>
        </w:rPr>
      </w:pPr>
      <w:r>
        <w:rPr>
          <w:rFonts w:ascii="宋体" w:eastAsia="宋体" w:hAnsi="宋体" w:cs="宋体" w:hint="eastAsia"/>
          <w:b/>
          <w:bCs/>
          <w:sz w:val="40"/>
          <w:szCs w:val="48"/>
        </w:rPr>
        <w:t>导航菜单选择会员申请</w:t>
      </w:r>
    </w:p>
    <w:p w14:paraId="1AE46B84" w14:textId="77777777" w:rsidR="001A553D" w:rsidRDefault="00000000">
      <w:r>
        <w:rPr>
          <w:noProof/>
        </w:rPr>
        <w:lastRenderedPageBreak/>
        <w:drawing>
          <wp:inline distT="0" distB="0" distL="114300" distR="114300" wp14:anchorId="1BF559D9" wp14:editId="2E849135">
            <wp:extent cx="5264150" cy="2742565"/>
            <wp:effectExtent l="0" t="0" r="889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74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FD6478" w14:textId="77777777" w:rsidR="001A553D" w:rsidRDefault="00000000">
      <w:pPr>
        <w:rPr>
          <w:rFonts w:ascii="宋体" w:eastAsia="宋体" w:hAnsi="宋体" w:cs="宋体" w:hint="eastAsia"/>
          <w:b/>
          <w:bCs/>
          <w:sz w:val="40"/>
          <w:szCs w:val="48"/>
        </w:rPr>
      </w:pPr>
      <w:proofErr w:type="gramStart"/>
      <w:r>
        <w:rPr>
          <w:rFonts w:ascii="宋体" w:eastAsia="宋体" w:hAnsi="宋体" w:cs="宋体" w:hint="eastAsia"/>
          <w:b/>
          <w:bCs/>
          <w:sz w:val="40"/>
          <w:szCs w:val="48"/>
        </w:rPr>
        <w:t>选择线</w:t>
      </w:r>
      <w:proofErr w:type="gramEnd"/>
      <w:r>
        <w:rPr>
          <w:rFonts w:ascii="宋体" w:eastAsia="宋体" w:hAnsi="宋体" w:cs="宋体" w:hint="eastAsia"/>
          <w:b/>
          <w:bCs/>
          <w:sz w:val="40"/>
          <w:szCs w:val="48"/>
        </w:rPr>
        <w:t>上支付，选择开通会员时长，填写发票开具信息。会员审核通过后可通过平台开具电子发票，电子发票将会以电子邮件方式发送至您的邮箱。</w:t>
      </w:r>
    </w:p>
    <w:p w14:paraId="5F042E4D" w14:textId="77777777" w:rsidR="001A553D" w:rsidRDefault="00000000">
      <w:r>
        <w:rPr>
          <w:noProof/>
        </w:rPr>
        <w:drawing>
          <wp:inline distT="0" distB="0" distL="114300" distR="114300" wp14:anchorId="2EC35AA6" wp14:editId="17795538">
            <wp:extent cx="5269865" cy="2718435"/>
            <wp:effectExtent l="0" t="0" r="317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1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713097" w14:textId="77777777" w:rsidR="001A553D" w:rsidRDefault="00000000">
      <w:pPr>
        <w:rPr>
          <w:rFonts w:ascii="宋体" w:eastAsia="宋体" w:hAnsi="宋体" w:cs="宋体" w:hint="eastAsia"/>
          <w:b/>
          <w:bCs/>
          <w:sz w:val="40"/>
          <w:szCs w:val="48"/>
        </w:rPr>
      </w:pPr>
      <w:r>
        <w:rPr>
          <w:rFonts w:ascii="宋体" w:eastAsia="宋体" w:hAnsi="宋体" w:cs="宋体" w:hint="eastAsia"/>
          <w:b/>
          <w:bCs/>
          <w:sz w:val="40"/>
          <w:szCs w:val="48"/>
        </w:rPr>
        <w:t>确认开票信息无误后，点击‘去支付’进入</w:t>
      </w:r>
      <w:proofErr w:type="gramStart"/>
      <w:r>
        <w:rPr>
          <w:rFonts w:ascii="宋体" w:eastAsia="宋体" w:hAnsi="宋体" w:cs="宋体" w:hint="eastAsia"/>
          <w:b/>
          <w:bCs/>
          <w:sz w:val="40"/>
          <w:szCs w:val="48"/>
        </w:rPr>
        <w:t>扫码支付</w:t>
      </w:r>
      <w:proofErr w:type="gramEnd"/>
      <w:r>
        <w:rPr>
          <w:rFonts w:ascii="宋体" w:eastAsia="宋体" w:hAnsi="宋体" w:cs="宋体" w:hint="eastAsia"/>
          <w:b/>
          <w:bCs/>
          <w:sz w:val="40"/>
          <w:szCs w:val="48"/>
        </w:rPr>
        <w:t>页面。</w:t>
      </w:r>
    </w:p>
    <w:p w14:paraId="1761EAEC" w14:textId="77777777" w:rsidR="001A553D" w:rsidRDefault="001A553D"/>
    <w:p w14:paraId="227E1FF3" w14:textId="77777777" w:rsidR="001A553D" w:rsidRDefault="00000000">
      <w:r>
        <w:rPr>
          <w:rFonts w:hint="eastAsia"/>
          <w:noProof/>
        </w:rPr>
        <w:lastRenderedPageBreak/>
        <w:drawing>
          <wp:inline distT="0" distB="0" distL="114300" distR="114300" wp14:anchorId="24C700B0" wp14:editId="01723463">
            <wp:extent cx="5264150" cy="3106420"/>
            <wp:effectExtent l="0" t="0" r="8890" b="2540"/>
            <wp:docPr id="6" name="图片 6" descr="{V2`%0NX{Z4GBF~69V]$Z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{V2`%0NX{Z4GBF~69V]$Z4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10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C7A4D" w14:textId="77777777" w:rsidR="001A553D" w:rsidRDefault="001A553D">
      <w:pPr>
        <w:rPr>
          <w:sz w:val="36"/>
          <w:szCs w:val="44"/>
        </w:rPr>
      </w:pPr>
    </w:p>
    <w:p w14:paraId="1D0CD1B0" w14:textId="77777777" w:rsidR="001A553D" w:rsidRDefault="001A553D">
      <w:pPr>
        <w:rPr>
          <w:sz w:val="36"/>
          <w:szCs w:val="44"/>
        </w:rPr>
      </w:pPr>
    </w:p>
    <w:p w14:paraId="0FD50E21" w14:textId="77777777" w:rsidR="001A553D" w:rsidRDefault="001A553D">
      <w:pPr>
        <w:rPr>
          <w:sz w:val="36"/>
          <w:szCs w:val="44"/>
        </w:rPr>
      </w:pPr>
    </w:p>
    <w:p w14:paraId="7B8BBC82" w14:textId="77777777" w:rsidR="001A553D" w:rsidRDefault="001A553D">
      <w:pPr>
        <w:rPr>
          <w:sz w:val="36"/>
          <w:szCs w:val="44"/>
        </w:rPr>
      </w:pPr>
    </w:p>
    <w:p w14:paraId="3ACBD418" w14:textId="77777777" w:rsidR="001A553D" w:rsidRDefault="00000000">
      <w:pPr>
        <w:rPr>
          <w:sz w:val="36"/>
          <w:szCs w:val="44"/>
        </w:rPr>
      </w:pPr>
      <w:proofErr w:type="gramStart"/>
      <w:r>
        <w:rPr>
          <w:rFonts w:hint="eastAsia"/>
          <w:sz w:val="36"/>
          <w:szCs w:val="44"/>
        </w:rPr>
        <w:t>支持微信和支付宝码支付</w:t>
      </w:r>
      <w:proofErr w:type="gramEnd"/>
      <w:r>
        <w:rPr>
          <w:rFonts w:hint="eastAsia"/>
          <w:sz w:val="36"/>
          <w:szCs w:val="44"/>
        </w:rPr>
        <w:t>。</w:t>
      </w:r>
    </w:p>
    <w:p w14:paraId="389462C7" w14:textId="77777777" w:rsidR="001A553D" w:rsidRDefault="00000000">
      <w:r>
        <w:rPr>
          <w:rFonts w:hint="eastAsia"/>
          <w:noProof/>
        </w:rPr>
        <w:drawing>
          <wp:inline distT="0" distB="0" distL="114300" distR="114300" wp14:anchorId="15506247" wp14:editId="47D70CFE">
            <wp:extent cx="5264150" cy="3106420"/>
            <wp:effectExtent l="0" t="0" r="8890" b="2540"/>
            <wp:docPr id="8" name="图片 8" descr="XIV[2E720OL9PRM`Z{CY]V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XIV[2E720OL9PRM`Z{CY]V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10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E3FC4" w14:textId="77777777" w:rsidR="001A553D" w:rsidRDefault="00000000">
      <w:pPr>
        <w:rPr>
          <w:sz w:val="40"/>
          <w:szCs w:val="48"/>
        </w:rPr>
      </w:pPr>
      <w:r>
        <w:rPr>
          <w:rFonts w:hint="eastAsia"/>
          <w:sz w:val="40"/>
          <w:szCs w:val="48"/>
        </w:rPr>
        <w:t>支付后系统会自动确认支付是否完成到账。</w:t>
      </w:r>
    </w:p>
    <w:p w14:paraId="65010304" w14:textId="77777777" w:rsidR="001A553D" w:rsidRDefault="001A553D"/>
    <w:p w14:paraId="72DD8EDC" w14:textId="77777777" w:rsidR="001A553D" w:rsidRDefault="00000000">
      <w:r>
        <w:rPr>
          <w:rFonts w:hint="eastAsia"/>
          <w:noProof/>
        </w:rPr>
        <w:drawing>
          <wp:inline distT="0" distB="0" distL="114300" distR="114300" wp14:anchorId="201A5164" wp14:editId="2CB134B5">
            <wp:extent cx="5264150" cy="3106420"/>
            <wp:effectExtent l="0" t="0" r="8890" b="2540"/>
            <wp:docPr id="7" name="图片 7" descr="9I5MM8%F32EMR~CL2}{70{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I5MM8%F32EMR~CL2}{70{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10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BE8908" w14:textId="77777777" w:rsidR="001A553D" w:rsidRDefault="00000000">
      <w:pPr>
        <w:rPr>
          <w:sz w:val="36"/>
          <w:szCs w:val="44"/>
        </w:rPr>
      </w:pPr>
      <w:r>
        <w:rPr>
          <w:rFonts w:hint="eastAsia"/>
          <w:sz w:val="36"/>
          <w:szCs w:val="44"/>
        </w:rPr>
        <w:t>系统确认支付完成后，会自动提交会员开通申请。</w:t>
      </w:r>
    </w:p>
    <w:p w14:paraId="009BBC2C" w14:textId="77777777" w:rsidR="001A553D" w:rsidRDefault="001A553D"/>
    <w:p w14:paraId="718E834D" w14:textId="77777777" w:rsidR="001A553D" w:rsidRDefault="00000000">
      <w:r>
        <w:rPr>
          <w:rFonts w:hint="eastAsia"/>
          <w:noProof/>
        </w:rPr>
        <w:drawing>
          <wp:inline distT="0" distB="0" distL="114300" distR="114300" wp14:anchorId="253FD341" wp14:editId="1C9833BD">
            <wp:extent cx="5264150" cy="3106420"/>
            <wp:effectExtent l="0" t="0" r="8890" b="2540"/>
            <wp:docPr id="9" name="图片 9" descr="{HZ~(YCM5}C])U}9P%3UM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{HZ~(YCM5}C])U}9P%3UM2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10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501E55" w14:textId="77777777" w:rsidR="001A553D" w:rsidRDefault="001A553D"/>
    <w:p w14:paraId="33A85D8D" w14:textId="77777777" w:rsidR="001A553D" w:rsidRDefault="001A553D"/>
    <w:p w14:paraId="5D19A651" w14:textId="77777777" w:rsidR="001A553D" w:rsidRDefault="001A553D"/>
    <w:p w14:paraId="3C0E55D5" w14:textId="77777777" w:rsidR="001A553D" w:rsidRDefault="001A553D"/>
    <w:sectPr w:rsidR="001A55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8E2FE"/>
    <w:multiLevelType w:val="singleLevel"/>
    <w:tmpl w:val="0E98E2F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51DE3911"/>
    <w:multiLevelType w:val="multilevel"/>
    <w:tmpl w:val="51DE3911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 w16cid:durableId="596447195">
    <w:abstractNumId w:val="1"/>
  </w:num>
  <w:num w:numId="2" w16cid:durableId="1972591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53D"/>
    <w:rsid w:val="001A553D"/>
    <w:rsid w:val="00461C18"/>
    <w:rsid w:val="009E4E5B"/>
    <w:rsid w:val="00E73DED"/>
    <w:rsid w:val="00F04F37"/>
    <w:rsid w:val="01265D61"/>
    <w:rsid w:val="01DC3260"/>
    <w:rsid w:val="05636EFD"/>
    <w:rsid w:val="066D1202"/>
    <w:rsid w:val="07603FB4"/>
    <w:rsid w:val="09E1252C"/>
    <w:rsid w:val="0A4330E7"/>
    <w:rsid w:val="0BA423C8"/>
    <w:rsid w:val="0C135E90"/>
    <w:rsid w:val="0C4E0B13"/>
    <w:rsid w:val="0C506081"/>
    <w:rsid w:val="0F2952E0"/>
    <w:rsid w:val="0F9244F5"/>
    <w:rsid w:val="0FDC3B9B"/>
    <w:rsid w:val="12116136"/>
    <w:rsid w:val="12DC03AC"/>
    <w:rsid w:val="161053B3"/>
    <w:rsid w:val="16674185"/>
    <w:rsid w:val="169A5E13"/>
    <w:rsid w:val="16CD6F68"/>
    <w:rsid w:val="16F26D7F"/>
    <w:rsid w:val="16F41711"/>
    <w:rsid w:val="17792E91"/>
    <w:rsid w:val="179E781F"/>
    <w:rsid w:val="19CC6694"/>
    <w:rsid w:val="1ABE385E"/>
    <w:rsid w:val="1B445DEB"/>
    <w:rsid w:val="1C0429B5"/>
    <w:rsid w:val="1CC0733A"/>
    <w:rsid w:val="1D74444C"/>
    <w:rsid w:val="1E4752FC"/>
    <w:rsid w:val="1F76737D"/>
    <w:rsid w:val="20475907"/>
    <w:rsid w:val="2276075F"/>
    <w:rsid w:val="228F6B89"/>
    <w:rsid w:val="23C5454E"/>
    <w:rsid w:val="278004D9"/>
    <w:rsid w:val="27B87F1B"/>
    <w:rsid w:val="2A157C54"/>
    <w:rsid w:val="2C286FB8"/>
    <w:rsid w:val="2DA3192C"/>
    <w:rsid w:val="2E173C87"/>
    <w:rsid w:val="30366904"/>
    <w:rsid w:val="30544BCC"/>
    <w:rsid w:val="31287FE1"/>
    <w:rsid w:val="324330E1"/>
    <w:rsid w:val="32F5699A"/>
    <w:rsid w:val="332D13D8"/>
    <w:rsid w:val="338F4726"/>
    <w:rsid w:val="35BA0A2F"/>
    <w:rsid w:val="395563CA"/>
    <w:rsid w:val="39BC58C8"/>
    <w:rsid w:val="3BB6700C"/>
    <w:rsid w:val="3C5D2C51"/>
    <w:rsid w:val="3D465CA9"/>
    <w:rsid w:val="3DF36D2B"/>
    <w:rsid w:val="3E0B4C3A"/>
    <w:rsid w:val="3E7156FF"/>
    <w:rsid w:val="40626217"/>
    <w:rsid w:val="40E6620D"/>
    <w:rsid w:val="41B349AF"/>
    <w:rsid w:val="43476E8B"/>
    <w:rsid w:val="451B04AB"/>
    <w:rsid w:val="451B5B8A"/>
    <w:rsid w:val="46070946"/>
    <w:rsid w:val="46946BB2"/>
    <w:rsid w:val="46EC3B82"/>
    <w:rsid w:val="4705446B"/>
    <w:rsid w:val="47BF6EEE"/>
    <w:rsid w:val="4FEA4C68"/>
    <w:rsid w:val="53B25288"/>
    <w:rsid w:val="53BE40A3"/>
    <w:rsid w:val="54417626"/>
    <w:rsid w:val="58896F37"/>
    <w:rsid w:val="59BB2A2D"/>
    <w:rsid w:val="5A2814EA"/>
    <w:rsid w:val="5B3F058F"/>
    <w:rsid w:val="5D101292"/>
    <w:rsid w:val="5D2E04DC"/>
    <w:rsid w:val="5DBA12A8"/>
    <w:rsid w:val="5EC62667"/>
    <w:rsid w:val="5F0E7E44"/>
    <w:rsid w:val="604805CE"/>
    <w:rsid w:val="618B4E8E"/>
    <w:rsid w:val="61A76B79"/>
    <w:rsid w:val="65C16F2A"/>
    <w:rsid w:val="6667209C"/>
    <w:rsid w:val="688C4E44"/>
    <w:rsid w:val="68D120FA"/>
    <w:rsid w:val="6A752D13"/>
    <w:rsid w:val="6AC551C7"/>
    <w:rsid w:val="6C450620"/>
    <w:rsid w:val="6C9B6DE1"/>
    <w:rsid w:val="6CCB3796"/>
    <w:rsid w:val="6D532348"/>
    <w:rsid w:val="6E3D24C5"/>
    <w:rsid w:val="6E8527E1"/>
    <w:rsid w:val="6F02050D"/>
    <w:rsid w:val="6FE17B8E"/>
    <w:rsid w:val="727C21BA"/>
    <w:rsid w:val="766D66CA"/>
    <w:rsid w:val="76F23118"/>
    <w:rsid w:val="773C25A8"/>
    <w:rsid w:val="7A8824B1"/>
    <w:rsid w:val="7B2C7799"/>
    <w:rsid w:val="7BE77128"/>
    <w:rsid w:val="7C923E57"/>
    <w:rsid w:val="7ED45801"/>
    <w:rsid w:val="7EF01A01"/>
    <w:rsid w:val="7F9E0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3DD120"/>
  <w15:docId w15:val="{1DBD7E72-66ED-4EB0-8E7E-D213992CB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numPr>
        <w:ilvl w:val="2"/>
        <w:numId w:val="1"/>
      </w:numPr>
      <w:outlineLvl w:val="2"/>
    </w:pPr>
    <w:rPr>
      <w:rFonts w:ascii="宋体" w:hAnsi="宋体" w:cs="宋体"/>
      <w:b/>
      <w:bCs/>
      <w:sz w:val="32"/>
      <w:szCs w:val="32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link w:val="60"/>
    <w:semiHidden/>
    <w:unhideWhenUsed/>
    <w:qFormat/>
    <w:pPr>
      <w:keepNext/>
      <w:keepLines/>
      <w:numPr>
        <w:ilvl w:val="5"/>
        <w:numId w:val="1"/>
      </w:numPr>
      <w:outlineLvl w:val="5"/>
    </w:pPr>
    <w:rPr>
      <w:rFonts w:ascii="宋体" w:eastAsiaTheme="majorEastAsia" w:hAnsi="宋体" w:cs="宋体"/>
      <w:b/>
      <w:bCs/>
      <w:sz w:val="24"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character" w:customStyle="1" w:styleId="60">
    <w:name w:val="标题 6 字符"/>
    <w:basedOn w:val="a0"/>
    <w:link w:val="6"/>
    <w:uiPriority w:val="9"/>
    <w:qFormat/>
    <w:rPr>
      <w:rFonts w:ascii="宋体" w:eastAsiaTheme="majorEastAsia" w:hAnsi="宋体" w:cs="宋体"/>
      <w:b/>
      <w:bCs/>
      <w:sz w:val="24"/>
      <w:szCs w:val="24"/>
    </w:rPr>
  </w:style>
  <w:style w:type="character" w:customStyle="1" w:styleId="30">
    <w:name w:val="标题 3 字符"/>
    <w:basedOn w:val="a0"/>
    <w:link w:val="3"/>
    <w:uiPriority w:val="9"/>
    <w:qFormat/>
    <w:rPr>
      <w:rFonts w:ascii="宋体" w:eastAsiaTheme="minorEastAsia" w:hAnsi="宋体" w:cs="宋体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257</Words>
  <Characters>305</Characters>
  <Application>Microsoft Office Word</Application>
  <DocSecurity>0</DocSecurity>
  <Lines>38</Lines>
  <Paragraphs>24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zhaijingya</dc:creator>
  <cp:lastModifiedBy>jingya zhai</cp:lastModifiedBy>
  <cp:revision>2</cp:revision>
  <cp:lastPrinted>2025-05-27T02:42:00Z</cp:lastPrinted>
  <dcterms:created xsi:type="dcterms:W3CDTF">2025-05-27T02:46:00Z</dcterms:created>
  <dcterms:modified xsi:type="dcterms:W3CDTF">2025-05-27T02:46:00Z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E78AB93CDCCB41F2BFE460F1F3EC0226</vt:lpwstr>
  </property>
</Properties>
</file>